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3F15" w14:textId="77777777" w:rsidR="00A760C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EDITORIAL BOARD</w:t>
      </w:r>
    </w:p>
    <w:p w14:paraId="720BCBD6" w14:textId="77777777" w:rsidR="00A760C5" w:rsidRPr="00E85820" w:rsidRDefault="00A760C5" w:rsidP="00A760C5">
      <w:pPr>
        <w:spacing w:after="0" w:line="240" w:lineRule="auto"/>
        <w:jc w:val="both"/>
        <w:rPr>
          <w:sz w:val="28"/>
          <w:szCs w:val="28"/>
        </w:rPr>
      </w:pPr>
    </w:p>
    <w:p w14:paraId="4997CE52" w14:textId="77777777" w:rsidR="00A760C5" w:rsidRPr="0032655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Editor-in-chief</w:t>
      </w:r>
    </w:p>
    <w:p w14:paraId="5FD30A1C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Sorina Georgescu – Hyperion University</w:t>
      </w:r>
      <w:r w:rsidRPr="00E85820">
        <w:rPr>
          <w:sz w:val="24"/>
          <w:szCs w:val="24"/>
        </w:rPr>
        <w:t xml:space="preserve"> </w:t>
      </w:r>
    </w:p>
    <w:p w14:paraId="3E37CAB5" w14:textId="77777777" w:rsidR="00A760C5" w:rsidRPr="00326555" w:rsidRDefault="00A760C5" w:rsidP="00A760C5">
      <w:pPr>
        <w:spacing w:after="0" w:line="240" w:lineRule="auto"/>
        <w:jc w:val="both"/>
        <w:rPr>
          <w:sz w:val="24"/>
          <w:szCs w:val="24"/>
        </w:rPr>
      </w:pPr>
    </w:p>
    <w:p w14:paraId="7D68693A" w14:textId="77777777" w:rsidR="00A760C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Board Members</w:t>
      </w:r>
    </w:p>
    <w:p w14:paraId="2999D05B" w14:textId="77777777" w:rsidR="00A760C5" w:rsidRPr="0032655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0CDAF752" w14:textId="77777777" w:rsidR="00A760C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Literary and Cultural Studies</w:t>
      </w:r>
    </w:p>
    <w:p w14:paraId="474ECA79" w14:textId="77777777" w:rsidR="00A760C5" w:rsidRPr="0032655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34BA5AF3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 xml:space="preserve">Felix NICOLAU – </w:t>
      </w:r>
      <w:r>
        <w:rPr>
          <w:sz w:val="24"/>
          <w:szCs w:val="24"/>
        </w:rPr>
        <w:t>Lund University, Sweden</w:t>
      </w:r>
    </w:p>
    <w:p w14:paraId="6C3FF1B1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Carmen FLYS-JUNQUERA</w:t>
      </w:r>
      <w:r>
        <w:rPr>
          <w:sz w:val="24"/>
          <w:szCs w:val="24"/>
        </w:rPr>
        <w:t xml:space="preserve"> </w:t>
      </w:r>
      <w:r w:rsidRPr="00326555">
        <w:rPr>
          <w:sz w:val="24"/>
          <w:szCs w:val="24"/>
        </w:rPr>
        <w:t>– Universidad de Alcala</w:t>
      </w:r>
    </w:p>
    <w:p w14:paraId="6C281633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Asuncion LOPEZ-VARELA AZCARATE– Universidad Complutense de Madrid</w:t>
      </w:r>
    </w:p>
    <w:p w14:paraId="58E888F4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Maria-Sabina DRAGA-ALEXANDRU – University of Bucharest</w:t>
      </w:r>
    </w:p>
    <w:p w14:paraId="6BDADE2B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Maureen Daly GOGGIN– Arizona State University</w:t>
      </w:r>
    </w:p>
    <w:p w14:paraId="4689F62E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Adriana Elena STOICAN – Bucharest University of Economic Studies</w:t>
      </w:r>
    </w:p>
    <w:p w14:paraId="35B6258B" w14:textId="77777777" w:rsidR="00A760C5" w:rsidRPr="00326555" w:rsidRDefault="00A760C5" w:rsidP="00A760C5">
      <w:pPr>
        <w:spacing w:after="0" w:line="240" w:lineRule="auto"/>
        <w:jc w:val="both"/>
        <w:rPr>
          <w:sz w:val="24"/>
          <w:szCs w:val="24"/>
        </w:rPr>
      </w:pPr>
    </w:p>
    <w:p w14:paraId="27CB0F61" w14:textId="77777777" w:rsidR="00A760C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Media Studies, Visual/Performing Arts, Film Studies</w:t>
      </w:r>
    </w:p>
    <w:p w14:paraId="3419B376" w14:textId="77777777" w:rsidR="00A760C5" w:rsidRPr="0032655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9068AAF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Barbara NELSON – University of Bucharest</w:t>
      </w:r>
    </w:p>
    <w:p w14:paraId="6B034D17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Christopher BIGSBY – University of East Anglia</w:t>
      </w:r>
    </w:p>
    <w:p w14:paraId="78B14C4F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Carolyn KRAUS – University of Michigan-Dearborn</w:t>
      </w:r>
    </w:p>
    <w:p w14:paraId="44C974B3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Dominique SIPIERE – Université Paris-Ouest Defense</w:t>
      </w:r>
    </w:p>
    <w:p w14:paraId="7F8ED68F" w14:textId="77777777" w:rsidR="00A760C5" w:rsidRPr="00326555" w:rsidRDefault="00A760C5" w:rsidP="00A760C5">
      <w:pPr>
        <w:spacing w:after="0" w:line="240" w:lineRule="auto"/>
        <w:jc w:val="both"/>
        <w:rPr>
          <w:sz w:val="24"/>
          <w:szCs w:val="24"/>
        </w:rPr>
      </w:pPr>
    </w:p>
    <w:p w14:paraId="25CA1C7E" w14:textId="77777777" w:rsidR="00A760C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  <w:r w:rsidRPr="00326555">
        <w:rPr>
          <w:b/>
          <w:bCs/>
          <w:sz w:val="28"/>
          <w:szCs w:val="28"/>
        </w:rPr>
        <w:t>Foreign Language Teaching</w:t>
      </w:r>
    </w:p>
    <w:p w14:paraId="55B3E105" w14:textId="77777777" w:rsidR="00A760C5" w:rsidRPr="00326555" w:rsidRDefault="00A760C5" w:rsidP="00A760C5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70CC4F16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Andreea SION – Hyperion University</w:t>
      </w:r>
    </w:p>
    <w:p w14:paraId="6902E9C3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Sahoo KALYANAMALINI– Université Catholique de Lille-CFC Sup Saint Jude</w:t>
      </w:r>
    </w:p>
    <w:p w14:paraId="2FCED7E6" w14:textId="77777777" w:rsidR="00A760C5" w:rsidRDefault="00A760C5" w:rsidP="00A760C5">
      <w:pPr>
        <w:spacing w:after="0" w:line="240" w:lineRule="auto"/>
        <w:jc w:val="both"/>
        <w:rPr>
          <w:sz w:val="24"/>
          <w:szCs w:val="24"/>
        </w:rPr>
      </w:pPr>
      <w:r w:rsidRPr="00326555">
        <w:rPr>
          <w:sz w:val="24"/>
          <w:szCs w:val="24"/>
        </w:rPr>
        <w:t>Ferit KILICKAYA</w:t>
      </w:r>
      <w:r>
        <w:rPr>
          <w:sz w:val="24"/>
          <w:szCs w:val="24"/>
        </w:rPr>
        <w:t xml:space="preserve"> </w:t>
      </w:r>
      <w:r w:rsidRPr="00326555">
        <w:rPr>
          <w:sz w:val="24"/>
          <w:szCs w:val="24"/>
        </w:rPr>
        <w:t>– Mehmet Akif Ersoy University</w:t>
      </w:r>
    </w:p>
    <w:p w14:paraId="2D3D6846" w14:textId="77777777" w:rsidR="00A760C5" w:rsidRDefault="00A760C5"/>
    <w:sectPr w:rsidR="00A76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C5"/>
    <w:rsid w:val="002C1D34"/>
    <w:rsid w:val="00A7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DBDD8"/>
  <w15:chartTrackingRefBased/>
  <w15:docId w15:val="{68E88200-503D-437E-AC0A-B3A392C4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0C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0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0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0C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0C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0C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0C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0C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0C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0C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0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0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0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0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0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0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0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0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0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0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0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0C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0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0C5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760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0C5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760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0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0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0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Sorina Georgescu</dc:creator>
  <cp:keywords/>
  <dc:description/>
  <cp:lastModifiedBy>Sorina Georgescu</cp:lastModifiedBy>
  <cp:revision>1</cp:revision>
  <dcterms:created xsi:type="dcterms:W3CDTF">2026-09-14T10:46:00Z</dcterms:created>
  <dcterms:modified xsi:type="dcterms:W3CDTF">2026-09-14T10:47:00Z</dcterms:modified>
</cp:coreProperties>
</file>